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80C" w:rsidRDefault="00FC380C" w:rsidP="009F46A7">
      <w:pPr>
        <w:rPr>
          <w:rFonts w:ascii="Verdana" w:hAnsi="Verdana"/>
          <w:b/>
          <w:lang w:val="ru-RU"/>
        </w:rPr>
      </w:pPr>
    </w:p>
    <w:p w:rsidR="00FC380C" w:rsidRPr="00224481" w:rsidRDefault="00FC380C" w:rsidP="009F46A7">
      <w:pPr>
        <w:rPr>
          <w:rFonts w:ascii="Verdana" w:hAnsi="Verdana"/>
          <w:b/>
          <w:lang w:val="ru-RU"/>
        </w:rPr>
      </w:pPr>
      <w:r w:rsidRPr="00224481">
        <w:rPr>
          <w:rFonts w:ascii="Verdana" w:hAnsi="Verdana"/>
          <w:b/>
        </w:rPr>
        <w:t>GENERAL</w:t>
      </w:r>
      <w:r w:rsidRPr="00224481">
        <w:rPr>
          <w:rFonts w:ascii="Verdana" w:hAnsi="Verdana"/>
          <w:b/>
          <w:lang w:val="ru-RU"/>
        </w:rPr>
        <w:t xml:space="preserve"> </w:t>
      </w:r>
      <w:bookmarkStart w:id="0" w:name="_GoBack"/>
      <w:bookmarkEnd w:id="0"/>
      <w:r w:rsidRPr="00224481">
        <w:rPr>
          <w:rFonts w:ascii="Verdana" w:hAnsi="Verdana"/>
          <w:b/>
        </w:rPr>
        <w:t>ANZEIGER</w:t>
      </w:r>
      <w:r w:rsidRPr="00224481">
        <w:rPr>
          <w:rFonts w:ascii="Verdana" w:hAnsi="Verdana"/>
          <w:b/>
          <w:lang w:val="ru-RU"/>
        </w:rPr>
        <w:t xml:space="preserve"> </w:t>
      </w:r>
      <w:r w:rsidRPr="00224481">
        <w:rPr>
          <w:rFonts w:ascii="Verdana" w:hAnsi="Verdana"/>
          <w:b/>
        </w:rPr>
        <w:t>BONN</w:t>
      </w:r>
      <w:r>
        <w:rPr>
          <w:rFonts w:ascii="Verdana" w:hAnsi="Verdana"/>
          <w:b/>
          <w:lang w:val="ru-RU"/>
        </w:rPr>
        <w:t xml:space="preserve"> </w:t>
      </w:r>
      <w:r w:rsidRPr="00224481">
        <w:rPr>
          <w:rFonts w:ascii="Verdana" w:hAnsi="Verdana"/>
          <w:b/>
          <w:lang w:val="ru-RU"/>
        </w:rPr>
        <w:br/>
      </w:r>
      <w:r w:rsidRPr="00224481">
        <w:rPr>
          <w:rFonts w:ascii="Verdana" w:hAnsi="Verdana"/>
          <w:b/>
          <w:lang w:val="ru-RU"/>
        </w:rPr>
        <w:br/>
        <w:t>ВПЕЧАТЛЯЮЩЕ: РУССКИЕ ПЕВЦЫ «ВЕСНЫ».</w:t>
      </w:r>
    </w:p>
    <w:p w:rsidR="00FC380C" w:rsidRPr="00224481" w:rsidRDefault="00FC380C" w:rsidP="009F46A7">
      <w:pPr>
        <w:jc w:val="both"/>
        <w:rPr>
          <w:rFonts w:ascii="Verdana" w:hAnsi="Verdana"/>
          <w:lang w:val="ru-RU"/>
        </w:rPr>
      </w:pPr>
      <w:r w:rsidRPr="00224481">
        <w:rPr>
          <w:rFonts w:ascii="Verdana" w:hAnsi="Verdana"/>
          <w:lang w:val="ru-RU"/>
        </w:rPr>
        <w:t>Невероятно! Феноменально! Легендарно! Именно такие эпитеты, в прево</w:t>
      </w:r>
      <w:r w:rsidRPr="00224481">
        <w:rPr>
          <w:rFonts w:ascii="Verdana" w:hAnsi="Verdana"/>
          <w:lang w:val="ru-RU"/>
        </w:rPr>
        <w:t>с</w:t>
      </w:r>
      <w:r w:rsidRPr="00224481">
        <w:rPr>
          <w:rFonts w:ascii="Verdana" w:hAnsi="Verdana"/>
          <w:lang w:val="ru-RU"/>
        </w:rPr>
        <w:t>ходной степени, можно применить, когда слышишь московский хор «Весна», который по приглашению хора «Щедрик» гостит в настоящее время в Герм</w:t>
      </w:r>
      <w:r w:rsidRPr="00224481">
        <w:rPr>
          <w:rFonts w:ascii="Verdana" w:hAnsi="Verdana"/>
          <w:lang w:val="ru-RU"/>
        </w:rPr>
        <w:t>а</w:t>
      </w:r>
      <w:r w:rsidRPr="00224481">
        <w:rPr>
          <w:rFonts w:ascii="Verdana" w:hAnsi="Verdana"/>
          <w:lang w:val="ru-RU"/>
        </w:rPr>
        <w:t>нии. Руководимый  же Ириной и Павлом Брохиными хор из Оберпля</w:t>
      </w:r>
      <w:r w:rsidRPr="00224481">
        <w:rPr>
          <w:rFonts w:ascii="Verdana" w:hAnsi="Verdana"/>
          <w:lang w:val="ru-RU"/>
        </w:rPr>
        <w:t>й</w:t>
      </w:r>
      <w:r w:rsidRPr="00224481">
        <w:rPr>
          <w:rFonts w:ascii="Verdana" w:hAnsi="Verdana"/>
          <w:lang w:val="ru-RU"/>
        </w:rPr>
        <w:t>са, в свою очередь, в октябре минувшего года был в Москве.</w:t>
      </w:r>
    </w:p>
    <w:p w:rsidR="00FC380C" w:rsidRPr="00224481" w:rsidRDefault="00FC380C" w:rsidP="009F46A7">
      <w:pPr>
        <w:jc w:val="both"/>
        <w:rPr>
          <w:rFonts w:ascii="Verdana" w:hAnsi="Verdana"/>
          <w:lang w:val="ru-RU"/>
        </w:rPr>
      </w:pPr>
      <w:r w:rsidRPr="00224481">
        <w:rPr>
          <w:rFonts w:ascii="Verdana" w:hAnsi="Verdana"/>
          <w:lang w:val="ru-RU"/>
        </w:rPr>
        <w:t>Настоящий ответный визит проходит не только с целью совместного конце</w:t>
      </w:r>
      <w:r w:rsidRPr="00224481">
        <w:rPr>
          <w:rFonts w:ascii="Verdana" w:hAnsi="Verdana"/>
          <w:lang w:val="ru-RU"/>
        </w:rPr>
        <w:t>р</w:t>
      </w:r>
      <w:r w:rsidRPr="00224481">
        <w:rPr>
          <w:rFonts w:ascii="Verdana" w:hAnsi="Verdana"/>
          <w:lang w:val="ru-RU"/>
        </w:rPr>
        <w:t>тирования: в программе «Весны» также участие в двух хоровых фестивалях. Генеральной репетиц</w:t>
      </w:r>
      <w:r w:rsidRPr="00224481">
        <w:rPr>
          <w:rFonts w:ascii="Verdana" w:hAnsi="Verdana"/>
          <w:lang w:val="ru-RU"/>
        </w:rPr>
        <w:t>и</w:t>
      </w:r>
      <w:r w:rsidRPr="00224481">
        <w:rPr>
          <w:rFonts w:ascii="Verdana" w:hAnsi="Verdana"/>
          <w:lang w:val="ru-RU"/>
        </w:rPr>
        <w:t>ей можно назвать совместный концерт в гимназии имени Клары Шуман, открывшийся выступлением хора «Ще</w:t>
      </w:r>
      <w:r w:rsidRPr="00224481">
        <w:rPr>
          <w:rFonts w:ascii="Verdana" w:hAnsi="Verdana"/>
          <w:lang w:val="ru-RU"/>
        </w:rPr>
        <w:t>д</w:t>
      </w:r>
      <w:r w:rsidRPr="00224481">
        <w:rPr>
          <w:rFonts w:ascii="Verdana" w:hAnsi="Verdana"/>
          <w:lang w:val="ru-RU"/>
        </w:rPr>
        <w:t xml:space="preserve">рик». </w:t>
      </w:r>
    </w:p>
    <w:p w:rsidR="00FC380C" w:rsidRPr="00224481" w:rsidRDefault="00FC380C" w:rsidP="009F46A7">
      <w:pPr>
        <w:jc w:val="both"/>
        <w:rPr>
          <w:rFonts w:ascii="Verdana" w:hAnsi="Verdana"/>
          <w:lang w:val="ru-RU"/>
        </w:rPr>
      </w:pPr>
      <w:r w:rsidRPr="00224481">
        <w:rPr>
          <w:rFonts w:ascii="Verdana" w:hAnsi="Verdana"/>
          <w:lang w:val="ru-RU"/>
        </w:rPr>
        <w:t>Хор «Щедрик» произвёл впечатление разнообразной программой, от замеч</w:t>
      </w:r>
      <w:r w:rsidRPr="00224481">
        <w:rPr>
          <w:rFonts w:ascii="Verdana" w:hAnsi="Verdana"/>
          <w:lang w:val="ru-RU"/>
        </w:rPr>
        <w:t>а</w:t>
      </w:r>
      <w:r w:rsidRPr="00224481">
        <w:rPr>
          <w:rFonts w:ascii="Verdana" w:hAnsi="Verdana"/>
          <w:lang w:val="ru-RU"/>
        </w:rPr>
        <w:t>тельно исполненной одноголосной народной песни до многоплановых обр</w:t>
      </w:r>
      <w:r w:rsidRPr="00224481">
        <w:rPr>
          <w:rFonts w:ascii="Verdana" w:hAnsi="Verdana"/>
          <w:lang w:val="ru-RU"/>
        </w:rPr>
        <w:t>а</w:t>
      </w:r>
      <w:r w:rsidRPr="00224481">
        <w:rPr>
          <w:rFonts w:ascii="Verdana" w:hAnsi="Verdana"/>
          <w:lang w:val="ru-RU"/>
        </w:rPr>
        <w:t>боток современных шлягеров. Небольшие погрешности не смогли помешать з</w:t>
      </w:r>
      <w:r w:rsidRPr="00224481">
        <w:rPr>
          <w:rFonts w:ascii="Verdana" w:hAnsi="Verdana"/>
          <w:lang w:val="ru-RU"/>
        </w:rPr>
        <w:t>а</w:t>
      </w:r>
      <w:r w:rsidRPr="00224481">
        <w:rPr>
          <w:rFonts w:ascii="Verdana" w:hAnsi="Verdana"/>
          <w:lang w:val="ru-RU"/>
        </w:rPr>
        <w:t>мечательному общему впечатлению.</w:t>
      </w:r>
    </w:p>
    <w:p w:rsidR="00FC380C" w:rsidRPr="00224481" w:rsidRDefault="00FC380C" w:rsidP="009F46A7">
      <w:pPr>
        <w:jc w:val="both"/>
        <w:rPr>
          <w:rFonts w:ascii="Verdana" w:hAnsi="Verdana"/>
          <w:lang w:val="ru-RU"/>
        </w:rPr>
      </w:pPr>
      <w:r w:rsidRPr="00224481">
        <w:rPr>
          <w:rFonts w:ascii="Verdana" w:hAnsi="Verdana"/>
          <w:lang w:val="ru-RU"/>
        </w:rPr>
        <w:t>Абсолютно профессионально показал себя руководимый Н</w:t>
      </w:r>
      <w:r w:rsidRPr="00224481">
        <w:rPr>
          <w:rFonts w:ascii="Verdana" w:hAnsi="Verdana"/>
          <w:lang w:val="ru-RU"/>
        </w:rPr>
        <w:t>а</w:t>
      </w:r>
      <w:r w:rsidRPr="00224481">
        <w:rPr>
          <w:rFonts w:ascii="Verdana" w:hAnsi="Verdana"/>
          <w:lang w:val="ru-RU"/>
        </w:rPr>
        <w:t>деждой Авериной хор «Весна». То владение голосами, которое в этот день продемонстриров</w:t>
      </w:r>
      <w:r w:rsidRPr="00224481">
        <w:rPr>
          <w:rFonts w:ascii="Verdana" w:hAnsi="Verdana"/>
          <w:lang w:val="ru-RU"/>
        </w:rPr>
        <w:t>а</w:t>
      </w:r>
      <w:r w:rsidRPr="00224481">
        <w:rPr>
          <w:rFonts w:ascii="Verdana" w:hAnsi="Verdana"/>
          <w:lang w:val="ru-RU"/>
        </w:rPr>
        <w:t>ли юные певцы, без м</w:t>
      </w:r>
      <w:r w:rsidRPr="00224481">
        <w:rPr>
          <w:rFonts w:ascii="Verdana" w:hAnsi="Verdana"/>
          <w:lang w:val="ru-RU"/>
        </w:rPr>
        <w:t>а</w:t>
      </w:r>
      <w:r w:rsidRPr="00224481">
        <w:rPr>
          <w:rFonts w:ascii="Verdana" w:hAnsi="Verdana"/>
          <w:lang w:val="ru-RU"/>
        </w:rPr>
        <w:t>лейшего преувеличения было сенсацией.</w:t>
      </w:r>
    </w:p>
    <w:p w:rsidR="00FC380C" w:rsidRPr="00224481" w:rsidRDefault="00FC380C" w:rsidP="009F46A7">
      <w:pPr>
        <w:jc w:val="both"/>
        <w:rPr>
          <w:rFonts w:ascii="Verdana" w:hAnsi="Verdana"/>
          <w:lang w:val="ru-RU"/>
        </w:rPr>
      </w:pPr>
      <w:r w:rsidRPr="00224481">
        <w:rPr>
          <w:rFonts w:ascii="Verdana" w:hAnsi="Verdana"/>
          <w:lang w:val="ru-RU"/>
        </w:rPr>
        <w:t>Кульминацией концерта стало сочинение «Аглепта» Арне Меллнса, в к</w:t>
      </w:r>
      <w:r w:rsidRPr="00224481">
        <w:rPr>
          <w:rFonts w:ascii="Verdana" w:hAnsi="Verdana"/>
          <w:lang w:val="ru-RU"/>
        </w:rPr>
        <w:t>о</w:t>
      </w:r>
      <w:r w:rsidRPr="00224481">
        <w:rPr>
          <w:rFonts w:ascii="Verdana" w:hAnsi="Verdana"/>
          <w:lang w:val="ru-RU"/>
        </w:rPr>
        <w:t>тором необходимо было не только петь, но и создавать различные шумовые эффе</w:t>
      </w:r>
      <w:r w:rsidRPr="00224481">
        <w:rPr>
          <w:rFonts w:ascii="Verdana" w:hAnsi="Verdana"/>
          <w:lang w:val="ru-RU"/>
        </w:rPr>
        <w:t>к</w:t>
      </w:r>
      <w:r w:rsidRPr="00224481">
        <w:rPr>
          <w:rFonts w:ascii="Verdana" w:hAnsi="Verdana"/>
          <w:lang w:val="ru-RU"/>
        </w:rPr>
        <w:t>ты, и, что даже для профессионалов непросто – в результате к</w:t>
      </w:r>
      <w:r w:rsidRPr="00224481">
        <w:rPr>
          <w:rFonts w:ascii="Verdana" w:hAnsi="Verdana"/>
          <w:lang w:val="ru-RU"/>
        </w:rPr>
        <w:t>а</w:t>
      </w:r>
      <w:r w:rsidRPr="00224481">
        <w:rPr>
          <w:rFonts w:ascii="Verdana" w:hAnsi="Verdana"/>
          <w:lang w:val="ru-RU"/>
        </w:rPr>
        <w:t>ждый раз снова «попадать» в нужный тон. Всё это было проделано с таким же бл</w:t>
      </w:r>
      <w:r w:rsidRPr="00224481">
        <w:rPr>
          <w:rFonts w:ascii="Verdana" w:hAnsi="Verdana"/>
          <w:lang w:val="ru-RU"/>
        </w:rPr>
        <w:t>е</w:t>
      </w:r>
      <w:r w:rsidRPr="00224481">
        <w:rPr>
          <w:rFonts w:ascii="Verdana" w:hAnsi="Verdana"/>
          <w:lang w:val="ru-RU"/>
        </w:rPr>
        <w:t>ском, с каким были исполнены и имитационная пьеса Ханса Лео Хасслера „</w:t>
      </w:r>
      <w:r w:rsidRPr="00224481">
        <w:rPr>
          <w:rFonts w:ascii="Verdana" w:hAnsi="Verdana"/>
        </w:rPr>
        <w:t>Ihr</w:t>
      </w:r>
      <w:r w:rsidRPr="00224481">
        <w:rPr>
          <w:rFonts w:ascii="Verdana" w:hAnsi="Verdana"/>
          <w:lang w:val="ru-RU"/>
        </w:rPr>
        <w:t xml:space="preserve"> </w:t>
      </w:r>
      <w:r w:rsidRPr="00224481">
        <w:rPr>
          <w:rFonts w:ascii="Verdana" w:hAnsi="Verdana"/>
        </w:rPr>
        <w:t>Musici</w:t>
      </w:r>
      <w:r w:rsidRPr="00224481">
        <w:rPr>
          <w:rFonts w:ascii="Verdana" w:hAnsi="Verdana"/>
          <w:lang w:val="ru-RU"/>
        </w:rPr>
        <w:t>“ с чистейшим интонированием и тонким звукоизвлечением, и по</w:t>
      </w:r>
      <w:r w:rsidRPr="00224481">
        <w:rPr>
          <w:rFonts w:ascii="Verdana" w:hAnsi="Verdana"/>
          <w:lang w:val="ru-RU"/>
        </w:rPr>
        <w:t>л</w:t>
      </w:r>
      <w:r w:rsidRPr="00224481">
        <w:rPr>
          <w:rFonts w:ascii="Verdana" w:hAnsi="Verdana"/>
          <w:lang w:val="ru-RU"/>
        </w:rPr>
        <w:t>ный юмора «Дуэт кошечек» Джоаккино Россини, предста</w:t>
      </w:r>
      <w:r w:rsidRPr="00224481">
        <w:rPr>
          <w:rFonts w:ascii="Verdana" w:hAnsi="Verdana"/>
          <w:lang w:val="ru-RU"/>
        </w:rPr>
        <w:t>в</w:t>
      </w:r>
      <w:r w:rsidRPr="00224481">
        <w:rPr>
          <w:rFonts w:ascii="Verdana" w:hAnsi="Verdana"/>
          <w:lang w:val="ru-RU"/>
        </w:rPr>
        <w:t>ленный с оперным размахом.</w:t>
      </w:r>
    </w:p>
    <w:p w:rsidR="00FC380C" w:rsidRDefault="00FC380C" w:rsidP="009F46A7">
      <w:pPr>
        <w:jc w:val="both"/>
        <w:rPr>
          <w:rFonts w:ascii="Verdana" w:hAnsi="Verdana"/>
          <w:lang w:val="ru-RU"/>
        </w:rPr>
      </w:pPr>
      <w:r w:rsidRPr="00224481">
        <w:rPr>
          <w:rFonts w:ascii="Verdana" w:hAnsi="Verdana"/>
          <w:lang w:val="ru-RU"/>
        </w:rPr>
        <w:t>Характерная деталь «за рамками»: в каждом из хоров было всего два мал</w:t>
      </w:r>
      <w:r w:rsidRPr="00224481">
        <w:rPr>
          <w:rFonts w:ascii="Verdana" w:hAnsi="Verdana"/>
          <w:lang w:val="ru-RU"/>
        </w:rPr>
        <w:t>ь</w:t>
      </w:r>
      <w:r w:rsidRPr="00224481">
        <w:rPr>
          <w:rFonts w:ascii="Verdana" w:hAnsi="Verdana"/>
          <w:lang w:val="ru-RU"/>
        </w:rPr>
        <w:t>чика. Несомненное, к сожалению, доказательство того, что пение (как мин</w:t>
      </w:r>
      <w:r w:rsidRPr="00224481">
        <w:rPr>
          <w:rFonts w:ascii="Verdana" w:hAnsi="Verdana"/>
          <w:lang w:val="ru-RU"/>
        </w:rPr>
        <w:t>и</w:t>
      </w:r>
      <w:r w:rsidRPr="00224481">
        <w:rPr>
          <w:rFonts w:ascii="Verdana" w:hAnsi="Verdana"/>
          <w:lang w:val="ru-RU"/>
        </w:rPr>
        <w:t>мум в детском и юношеском возрасте) всё ещё является привилегией дев</w:t>
      </w:r>
      <w:r w:rsidRPr="00224481">
        <w:rPr>
          <w:rFonts w:ascii="Verdana" w:hAnsi="Verdana"/>
          <w:lang w:val="ru-RU"/>
        </w:rPr>
        <w:t>о</w:t>
      </w:r>
      <w:r w:rsidRPr="00224481">
        <w:rPr>
          <w:rFonts w:ascii="Verdana" w:hAnsi="Verdana"/>
          <w:lang w:val="ru-RU"/>
        </w:rPr>
        <w:t>чек. Жаль, так как хоровое искусство, показанное обеими коллективами, б</w:t>
      </w:r>
      <w:r w:rsidRPr="00224481">
        <w:rPr>
          <w:rFonts w:ascii="Verdana" w:hAnsi="Verdana"/>
          <w:lang w:val="ru-RU"/>
        </w:rPr>
        <w:t>ы</w:t>
      </w:r>
      <w:r w:rsidRPr="00224481">
        <w:rPr>
          <w:rFonts w:ascii="Verdana" w:hAnsi="Verdana"/>
          <w:lang w:val="ru-RU"/>
        </w:rPr>
        <w:t xml:space="preserve">ло очень современно и далеко не скучно. </w:t>
      </w:r>
    </w:p>
    <w:p w:rsidR="00FC380C" w:rsidRDefault="00FC380C" w:rsidP="009F46A7">
      <w:pPr>
        <w:jc w:val="both"/>
        <w:rPr>
          <w:rFonts w:ascii="Verdana" w:hAnsi="Verdana"/>
          <w:lang w:val="ru-RU"/>
        </w:rPr>
      </w:pPr>
    </w:p>
    <w:p w:rsidR="00FC380C" w:rsidRPr="00224481" w:rsidRDefault="00FC380C" w:rsidP="009F46A7">
      <w:pPr>
        <w:jc w:val="both"/>
        <w:rPr>
          <w:rFonts w:ascii="Verdana" w:hAnsi="Verdana"/>
          <w:lang w:val="ru-RU"/>
        </w:rPr>
      </w:pPr>
      <w:r>
        <w:rPr>
          <w:rFonts w:ascii="Verdana" w:hAnsi="Verdana"/>
          <w:lang w:val="ru-RU"/>
        </w:rPr>
        <w:t>05.05.2014</w:t>
      </w:r>
    </w:p>
    <w:sectPr w:rsidR="00FC380C" w:rsidRPr="00224481" w:rsidSect="004B3A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4200"/>
    <w:rsid w:val="0009612D"/>
    <w:rsid w:val="000F5CB4"/>
    <w:rsid w:val="00224481"/>
    <w:rsid w:val="004B3AFE"/>
    <w:rsid w:val="00554997"/>
    <w:rsid w:val="00624200"/>
    <w:rsid w:val="007A7A0A"/>
    <w:rsid w:val="007F41E3"/>
    <w:rsid w:val="008411F0"/>
    <w:rsid w:val="009F46A7"/>
    <w:rsid w:val="00E918E8"/>
    <w:rsid w:val="00EE3735"/>
    <w:rsid w:val="00FC3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A0A"/>
    <w:pPr>
      <w:spacing w:after="200" w:line="276" w:lineRule="auto"/>
    </w:pPr>
    <w:rPr>
      <w:lang w:val="de-DE" w:eastAsia="en-US"/>
    </w:rPr>
  </w:style>
  <w:style w:type="paragraph" w:styleId="Heading1">
    <w:name w:val="heading 1"/>
    <w:basedOn w:val="Normal"/>
    <w:link w:val="Heading1Char"/>
    <w:uiPriority w:val="99"/>
    <w:qFormat/>
    <w:rsid w:val="007A7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de-DE"/>
    </w:rPr>
  </w:style>
  <w:style w:type="paragraph" w:styleId="Heading4">
    <w:name w:val="heading 4"/>
    <w:basedOn w:val="Normal"/>
    <w:link w:val="Heading4Char"/>
    <w:uiPriority w:val="99"/>
    <w:qFormat/>
    <w:rsid w:val="007A7A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de-D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A7A0A"/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A7A0A"/>
    <w:rPr>
      <w:rFonts w:ascii="Times New Roman" w:hAnsi="Times New Roman" w:cs="Times New Roman"/>
      <w:b/>
      <w:bCs/>
      <w:sz w:val="24"/>
      <w:szCs w:val="24"/>
      <w:lang w:eastAsia="de-DE"/>
    </w:rPr>
  </w:style>
  <w:style w:type="character" w:styleId="Strong">
    <w:name w:val="Strong"/>
    <w:basedOn w:val="DefaultParagraphFont"/>
    <w:uiPriority w:val="99"/>
    <w:qFormat/>
    <w:rsid w:val="007A7A0A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7A7A0A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288</Words>
  <Characters>1647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Bulkin</dc:creator>
  <cp:keywords/>
  <dc:description/>
  <cp:lastModifiedBy>Ирина</cp:lastModifiedBy>
  <cp:revision>4</cp:revision>
  <cp:lastPrinted>2014-05-17T08:44:00Z</cp:lastPrinted>
  <dcterms:created xsi:type="dcterms:W3CDTF">2014-05-16T21:13:00Z</dcterms:created>
  <dcterms:modified xsi:type="dcterms:W3CDTF">2014-05-23T10:37:00Z</dcterms:modified>
</cp:coreProperties>
</file>